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65" w:rsidRDefault="00AA6C65" w:rsidP="00967EEC">
      <w:pPr>
        <w:spacing w:after="0" w:line="240" w:lineRule="auto"/>
        <w:jc w:val="center"/>
        <w:rPr>
          <w:rFonts w:ascii="Times New Roman" w:hAnsi="Times New Roman" w:cs="Times New Roman"/>
          <w:b/>
          <w:sz w:val="28"/>
          <w:szCs w:val="28"/>
        </w:rPr>
      </w:pPr>
      <w:bookmarkStart w:id="0" w:name="_GoBack"/>
      <w:bookmarkEnd w:id="0"/>
    </w:p>
    <w:p w:rsidR="00522ACA" w:rsidRPr="00A973EE" w:rsidRDefault="00A81B44" w:rsidP="00967EEC">
      <w:pPr>
        <w:spacing w:after="0" w:line="240" w:lineRule="auto"/>
        <w:jc w:val="center"/>
        <w:rPr>
          <w:rFonts w:ascii="Times New Roman" w:hAnsi="Times New Roman" w:cs="Times New Roman"/>
          <w:b/>
          <w:sz w:val="24"/>
          <w:szCs w:val="24"/>
        </w:rPr>
      </w:pPr>
      <w:r w:rsidRPr="00A973EE">
        <w:rPr>
          <w:rFonts w:ascii="Times New Roman" w:hAnsi="Times New Roman" w:cs="Times New Roman"/>
          <w:b/>
          <w:sz w:val="24"/>
          <w:szCs w:val="24"/>
        </w:rPr>
        <w:t xml:space="preserve">Steps to </w:t>
      </w:r>
      <w:r w:rsidR="008867E0" w:rsidRPr="00A973EE">
        <w:rPr>
          <w:rFonts w:ascii="Times New Roman" w:hAnsi="Times New Roman" w:cs="Times New Roman"/>
          <w:b/>
          <w:sz w:val="24"/>
          <w:szCs w:val="24"/>
        </w:rPr>
        <w:t>Establish or Reclassify an A&amp;P or USPS Position</w:t>
      </w:r>
    </w:p>
    <w:p w:rsidR="00A81B44" w:rsidRPr="00252D05" w:rsidRDefault="00A81B44" w:rsidP="00AA6C65">
      <w:pPr>
        <w:spacing w:after="0" w:line="240" w:lineRule="auto"/>
        <w:jc w:val="both"/>
        <w:rPr>
          <w:rFonts w:ascii="Times New Roman" w:hAnsi="Times New Roman" w:cs="Times New Roman"/>
          <w:sz w:val="20"/>
          <w:szCs w:val="20"/>
        </w:rPr>
      </w:pPr>
    </w:p>
    <w:p w:rsidR="00AF130D" w:rsidRDefault="00AF130D" w:rsidP="00D20AF1">
      <w:pPr>
        <w:pStyle w:val="ListParagraph"/>
        <w:spacing w:after="0" w:line="240" w:lineRule="auto"/>
        <w:ind w:left="0"/>
        <w:jc w:val="both"/>
        <w:rPr>
          <w:rFonts w:ascii="Times New Roman" w:hAnsi="Times New Roman" w:cs="Times New Roman"/>
          <w:b/>
          <w:sz w:val="24"/>
          <w:szCs w:val="24"/>
        </w:rPr>
      </w:pPr>
    </w:p>
    <w:p w:rsidR="00AB62F4" w:rsidRPr="00A973EE" w:rsidRDefault="00FD69E7" w:rsidP="00D20AF1">
      <w:pPr>
        <w:pStyle w:val="ListParagraph"/>
        <w:spacing w:after="0" w:line="240" w:lineRule="auto"/>
        <w:ind w:left="0"/>
        <w:jc w:val="both"/>
        <w:rPr>
          <w:rFonts w:ascii="Times New Roman" w:hAnsi="Times New Roman" w:cs="Times New Roman"/>
          <w:b/>
        </w:rPr>
      </w:pPr>
      <w:r w:rsidRPr="00A973EE">
        <w:rPr>
          <w:rFonts w:ascii="Times New Roman" w:hAnsi="Times New Roman" w:cs="Times New Roman"/>
          <w:b/>
        </w:rPr>
        <w:t>Establish:</w:t>
      </w:r>
    </w:p>
    <w:p w:rsidR="00FD69E7" w:rsidRPr="00A973EE" w:rsidRDefault="00FD69E7" w:rsidP="00D20AF1">
      <w:pPr>
        <w:pStyle w:val="ListParagraph"/>
        <w:spacing w:after="0" w:line="240" w:lineRule="auto"/>
        <w:ind w:left="0"/>
        <w:jc w:val="both"/>
        <w:rPr>
          <w:rFonts w:ascii="Times New Roman" w:hAnsi="Times New Roman" w:cs="Times New Roman"/>
        </w:rPr>
      </w:pPr>
    </w:p>
    <w:p w:rsidR="00FD69E7" w:rsidRPr="00A973EE" w:rsidRDefault="008867E0" w:rsidP="00FD69E7">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To establish</w:t>
      </w:r>
      <w:r w:rsidR="00FD69E7" w:rsidRPr="00A973EE">
        <w:rPr>
          <w:rFonts w:ascii="Times New Roman" w:hAnsi="Times New Roman" w:cs="Times New Roman"/>
        </w:rPr>
        <w:t xml:space="preserve"> a new position</w:t>
      </w:r>
      <w:r w:rsidRPr="00A973EE">
        <w:rPr>
          <w:rFonts w:ascii="Times New Roman" w:hAnsi="Times New Roman" w:cs="Times New Roman"/>
        </w:rPr>
        <w:t>, complete the Request for Classification Action Form</w:t>
      </w:r>
      <w:r w:rsidR="00FD69E7" w:rsidRPr="00A973EE">
        <w:rPr>
          <w:rFonts w:ascii="Times New Roman" w:hAnsi="Times New Roman" w:cs="Times New Roman"/>
        </w:rPr>
        <w:t xml:space="preserve"> and </w:t>
      </w:r>
      <w:r w:rsidRPr="00A973EE">
        <w:rPr>
          <w:rFonts w:ascii="Times New Roman" w:hAnsi="Times New Roman" w:cs="Times New Roman"/>
        </w:rPr>
        <w:t xml:space="preserve">appropriate Position Description (PD). </w:t>
      </w:r>
      <w:r w:rsidR="00FD69E7" w:rsidRPr="00A973EE">
        <w:rPr>
          <w:rFonts w:ascii="Times New Roman" w:hAnsi="Times New Roman" w:cs="Times New Roman"/>
        </w:rPr>
        <w:t xml:space="preserve">Departments should consult with the Budget Office or Sponsored Programs (depending on </w:t>
      </w:r>
      <w:r w:rsidR="00A973EE">
        <w:rPr>
          <w:rFonts w:ascii="Times New Roman" w:hAnsi="Times New Roman" w:cs="Times New Roman"/>
        </w:rPr>
        <w:t>the</w:t>
      </w:r>
      <w:r w:rsidR="00FD69E7" w:rsidRPr="00A973EE">
        <w:rPr>
          <w:rFonts w:ascii="Times New Roman" w:hAnsi="Times New Roman" w:cs="Times New Roman"/>
        </w:rPr>
        <w:t xml:space="preserve"> source) first to ensure funding is secured. </w:t>
      </w:r>
    </w:p>
    <w:p w:rsidR="00FD69E7" w:rsidRPr="00A973EE" w:rsidRDefault="00FD69E7" w:rsidP="00FD69E7">
      <w:pPr>
        <w:pStyle w:val="ListParagraph"/>
        <w:spacing w:after="0" w:line="240" w:lineRule="auto"/>
        <w:jc w:val="both"/>
        <w:rPr>
          <w:rFonts w:ascii="Times New Roman" w:hAnsi="Times New Roman" w:cs="Times New Roman"/>
        </w:rPr>
      </w:pPr>
    </w:p>
    <w:p w:rsidR="00FD69E7" w:rsidRPr="00A973EE" w:rsidRDefault="008867E0" w:rsidP="00FD69E7">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 xml:space="preserve">Route documents through the appropriate approval channels. </w:t>
      </w:r>
      <w:r w:rsidR="00FD69E7" w:rsidRPr="00A973EE">
        <w:rPr>
          <w:rFonts w:ascii="Times New Roman" w:hAnsi="Times New Roman" w:cs="Times New Roman"/>
        </w:rPr>
        <w:t>Position Descriptions may be forwarded directly to the Office of Human Resources (HR).</w:t>
      </w:r>
    </w:p>
    <w:p w:rsidR="00FD69E7" w:rsidRPr="00A973EE" w:rsidRDefault="00FD69E7" w:rsidP="00FD69E7">
      <w:pPr>
        <w:pStyle w:val="ListParagraph"/>
        <w:spacing w:after="0" w:line="240" w:lineRule="auto"/>
        <w:jc w:val="both"/>
        <w:rPr>
          <w:rFonts w:ascii="Times New Roman" w:hAnsi="Times New Roman" w:cs="Times New Roman"/>
        </w:rPr>
      </w:pPr>
    </w:p>
    <w:p w:rsidR="00FD69E7" w:rsidRPr="00A973EE" w:rsidRDefault="00FD69E7" w:rsidP="00FD69E7">
      <w:pPr>
        <w:rPr>
          <w:rFonts w:ascii="Times New Roman" w:hAnsi="Times New Roman" w:cs="Times New Roman"/>
          <w:b/>
        </w:rPr>
      </w:pPr>
      <w:r w:rsidRPr="00A973EE">
        <w:rPr>
          <w:rFonts w:ascii="Times New Roman" w:hAnsi="Times New Roman" w:cs="Times New Roman"/>
          <w:b/>
        </w:rPr>
        <w:t>Reclassify:</w:t>
      </w:r>
    </w:p>
    <w:p w:rsidR="00FD69E7" w:rsidRPr="00A973EE" w:rsidRDefault="00FD69E7" w:rsidP="00D03FBC">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 xml:space="preserve">To reclassify a filled position complete the Request for Classification Action Form and appropriate Position Description (PD). The employee must meet the new minimum qualifications of the class specification which can be found on the HR website, click on the Classification and Compensation tab, and then select Class Spec Manager. </w:t>
      </w:r>
      <w:r w:rsidR="00A973EE" w:rsidRPr="00F2139C">
        <w:rPr>
          <w:rFonts w:ascii="Times New Roman" w:hAnsi="Times New Roman" w:cs="Times New Roman"/>
        </w:rPr>
        <w:t xml:space="preserve">If PD is more than three (3) years old, it </w:t>
      </w:r>
      <w:r w:rsidR="00A973EE">
        <w:rPr>
          <w:rFonts w:ascii="Times New Roman" w:hAnsi="Times New Roman" w:cs="Times New Roman"/>
        </w:rPr>
        <w:t>is recommended the supervisor review and update</w:t>
      </w:r>
      <w:r w:rsidR="00A973EE" w:rsidRPr="00F2139C">
        <w:rPr>
          <w:rFonts w:ascii="Times New Roman" w:hAnsi="Times New Roman" w:cs="Times New Roman"/>
        </w:rPr>
        <w:t>.</w:t>
      </w:r>
    </w:p>
    <w:p w:rsidR="00FD69E7" w:rsidRPr="00A973EE" w:rsidRDefault="00FD69E7" w:rsidP="00FD69E7">
      <w:pPr>
        <w:pStyle w:val="ListParagraph"/>
        <w:spacing w:after="0" w:line="240" w:lineRule="auto"/>
        <w:jc w:val="both"/>
        <w:rPr>
          <w:rFonts w:ascii="Times New Roman" w:hAnsi="Times New Roman" w:cs="Times New Roman"/>
        </w:rPr>
      </w:pPr>
    </w:p>
    <w:p w:rsidR="008867E0" w:rsidRPr="00A973EE" w:rsidRDefault="00FD69E7" w:rsidP="008867E0">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 xml:space="preserve">Route documents through the appropriate approval channels. Position </w:t>
      </w:r>
      <w:r w:rsidR="00AF130D" w:rsidRPr="00A973EE">
        <w:rPr>
          <w:rFonts w:ascii="Times New Roman" w:hAnsi="Times New Roman" w:cs="Times New Roman"/>
        </w:rPr>
        <w:t xml:space="preserve">Descriptions may be forwarded directly to HR. </w:t>
      </w:r>
    </w:p>
    <w:p w:rsidR="00AF130D" w:rsidRPr="00A973EE" w:rsidRDefault="00AF130D" w:rsidP="00AF130D">
      <w:pPr>
        <w:pStyle w:val="ListParagraph"/>
        <w:rPr>
          <w:rFonts w:ascii="Times New Roman" w:hAnsi="Times New Roman" w:cs="Times New Roman"/>
        </w:rPr>
      </w:pPr>
    </w:p>
    <w:p w:rsidR="00AF130D" w:rsidRPr="00A973EE" w:rsidRDefault="00AF130D" w:rsidP="008867E0">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Once HR is in receipt of all approved documents, the department will be contacted concerning next steps.</w:t>
      </w:r>
    </w:p>
    <w:p w:rsidR="00967EEC" w:rsidRPr="00A973EE" w:rsidRDefault="00967EEC" w:rsidP="00AB62F4">
      <w:pPr>
        <w:spacing w:after="0" w:line="240" w:lineRule="auto"/>
        <w:rPr>
          <w:rFonts w:ascii="Times New Roman" w:hAnsi="Times New Roman" w:cs="Times New Roman"/>
        </w:rPr>
      </w:pPr>
    </w:p>
    <w:p w:rsidR="00601AB4" w:rsidRPr="00A973EE" w:rsidRDefault="00601AB4" w:rsidP="0074785E">
      <w:pPr>
        <w:pStyle w:val="ListParagraph"/>
        <w:spacing w:after="0" w:line="240" w:lineRule="auto"/>
        <w:rPr>
          <w:rFonts w:ascii="Times New Roman" w:hAnsi="Times New Roman" w:cs="Times New Roman"/>
        </w:rPr>
      </w:pPr>
    </w:p>
    <w:p w:rsidR="0074785E" w:rsidRPr="00A973EE" w:rsidRDefault="0074785E" w:rsidP="0074785E">
      <w:pPr>
        <w:spacing w:after="0" w:line="240" w:lineRule="auto"/>
        <w:jc w:val="center"/>
        <w:rPr>
          <w:rFonts w:ascii="Times New Roman" w:hAnsi="Times New Roman" w:cs="Times New Roman"/>
        </w:rPr>
      </w:pPr>
      <w:r w:rsidRPr="00A973EE">
        <w:rPr>
          <w:rFonts w:ascii="Times New Roman" w:hAnsi="Times New Roman" w:cs="Times New Roman"/>
        </w:rPr>
        <w:t>Forms can be accessed on our HR webpage by clicking the below link:</w:t>
      </w:r>
    </w:p>
    <w:p w:rsidR="00601AB4" w:rsidRPr="00A973EE" w:rsidRDefault="0004133E" w:rsidP="0074785E">
      <w:pPr>
        <w:spacing w:after="0" w:line="240" w:lineRule="auto"/>
        <w:jc w:val="center"/>
        <w:rPr>
          <w:rFonts w:ascii="Times New Roman" w:hAnsi="Times New Roman" w:cs="Times New Roman"/>
        </w:rPr>
      </w:pPr>
      <w:hyperlink r:id="rId8" w:history="1">
        <w:r w:rsidR="0074785E" w:rsidRPr="00A973EE">
          <w:rPr>
            <w:rStyle w:val="Hyperlink"/>
            <w:rFonts w:ascii="Times New Roman" w:hAnsi="Times New Roman" w:cs="Times New Roman"/>
          </w:rPr>
          <w:t>http://www.famu.edu/index.cfm?hr&amp;Forms</w:t>
        </w:r>
      </w:hyperlink>
    </w:p>
    <w:p w:rsidR="0074785E" w:rsidRPr="00252D05" w:rsidRDefault="0074785E" w:rsidP="0074785E">
      <w:pPr>
        <w:spacing w:after="0" w:line="240" w:lineRule="auto"/>
        <w:rPr>
          <w:rFonts w:ascii="Times New Roman" w:hAnsi="Times New Roman" w:cs="Times New Roman"/>
          <w:sz w:val="20"/>
          <w:szCs w:val="20"/>
        </w:rPr>
      </w:pPr>
    </w:p>
    <w:p w:rsidR="000E4FD9" w:rsidRPr="00AA6C65" w:rsidRDefault="000E4FD9" w:rsidP="00601AB4"/>
    <w:sectPr w:rsidR="000E4FD9" w:rsidRPr="00AA6C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FC6" w:rsidRDefault="004B4FC6" w:rsidP="00522ACA">
      <w:pPr>
        <w:spacing w:after="0" w:line="240" w:lineRule="auto"/>
      </w:pPr>
      <w:r>
        <w:separator/>
      </w:r>
    </w:p>
  </w:endnote>
  <w:endnote w:type="continuationSeparator" w:id="0">
    <w:p w:rsidR="004B4FC6" w:rsidRDefault="004B4FC6" w:rsidP="0052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4B" w:rsidRDefault="0065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43" w:rsidRPr="009C5643" w:rsidRDefault="009C5643">
    <w:pPr>
      <w:pStyle w:val="Footer"/>
      <w:rPr>
        <w:rFonts w:ascii="Times New Roman" w:hAnsi="Times New Roman" w:cs="Times New Roman"/>
        <w:sz w:val="16"/>
        <w:szCs w:val="16"/>
      </w:rPr>
    </w:pPr>
    <w:r w:rsidRPr="009C5643">
      <w:rPr>
        <w:rFonts w:ascii="Times New Roman" w:hAnsi="Times New Roman" w:cs="Times New Roman"/>
        <w:sz w:val="16"/>
        <w:szCs w:val="16"/>
      </w:rPr>
      <w:t xml:space="preserve">Updated </w:t>
    </w:r>
    <w:r w:rsidR="00AA6C65">
      <w:rPr>
        <w:rFonts w:ascii="Times New Roman" w:hAnsi="Times New Roman" w:cs="Times New Roman"/>
        <w:sz w:val="16"/>
        <w:szCs w:val="16"/>
      </w:rPr>
      <w:t>November 2018</w:t>
    </w:r>
  </w:p>
  <w:p w:rsidR="00522ACA" w:rsidRDefault="00522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4B" w:rsidRDefault="0065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FC6" w:rsidRDefault="004B4FC6" w:rsidP="00522ACA">
      <w:pPr>
        <w:spacing w:after="0" w:line="240" w:lineRule="auto"/>
      </w:pPr>
      <w:r>
        <w:separator/>
      </w:r>
    </w:p>
  </w:footnote>
  <w:footnote w:type="continuationSeparator" w:id="0">
    <w:p w:rsidR="004B4FC6" w:rsidRDefault="004B4FC6" w:rsidP="0052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4B" w:rsidRDefault="00650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677" w:rsidRPr="00724677" w:rsidRDefault="00724677" w:rsidP="00724677">
    <w:pPr>
      <w:pStyle w:val="Header"/>
      <w:jc w:val="center"/>
      <w:rPr>
        <w:color w:val="E36C0A" w:themeColor="accent6" w:themeShade="BF"/>
        <w:sz w:val="52"/>
        <w:szCs w:val="52"/>
      </w:rPr>
    </w:pPr>
    <w:r>
      <w:rPr>
        <w:noProof/>
      </w:rPr>
      <w:drawing>
        <wp:inline distT="0" distB="0" distL="0" distR="0" wp14:anchorId="5991F987" wp14:editId="501E9306">
          <wp:extent cx="5715000" cy="1190625"/>
          <wp:effectExtent l="0" t="0" r="0" b="9525"/>
          <wp:docPr id="1" name="Picture 1" descr="Florida A&amp;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A&amp;M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90625"/>
                  </a:xfrm>
                  <a:prstGeom prst="rect">
                    <a:avLst/>
                  </a:prstGeom>
                  <a:noFill/>
                  <a:ln>
                    <a:noFill/>
                  </a:ln>
                </pic:spPr>
              </pic:pic>
            </a:graphicData>
          </a:graphic>
        </wp:inline>
      </w:drawing>
    </w:r>
    <w:r w:rsidRPr="005415E2">
      <w:rPr>
        <w:rFonts w:ascii="Arial" w:eastAsia="Times New Roman" w:hAnsi="Arial" w:cs="Arial"/>
        <w:b/>
        <w:bCs/>
        <w:caps/>
        <w:color w:val="E36C0A" w:themeColor="accent6" w:themeShade="BF"/>
        <w:kern w:val="36"/>
        <w:sz w:val="48"/>
        <w:szCs w:val="48"/>
      </w:rPr>
      <w:t>HUMAN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4B" w:rsidRDefault="00650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0E5"/>
    <w:multiLevelType w:val="hybridMultilevel"/>
    <w:tmpl w:val="51CEC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57747"/>
    <w:multiLevelType w:val="hybridMultilevel"/>
    <w:tmpl w:val="665AF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E3667C"/>
    <w:multiLevelType w:val="hybridMultilevel"/>
    <w:tmpl w:val="104ED736"/>
    <w:lvl w:ilvl="0" w:tplc="AD785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F61243"/>
    <w:multiLevelType w:val="hybridMultilevel"/>
    <w:tmpl w:val="C6C8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E7DA0"/>
    <w:multiLevelType w:val="hybridMultilevel"/>
    <w:tmpl w:val="F65A7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DC"/>
    <w:rsid w:val="0004133E"/>
    <w:rsid w:val="00066704"/>
    <w:rsid w:val="000C7669"/>
    <w:rsid w:val="000E4FD9"/>
    <w:rsid w:val="000F2FC0"/>
    <w:rsid w:val="000F55BF"/>
    <w:rsid w:val="001228A5"/>
    <w:rsid w:val="00165DB1"/>
    <w:rsid w:val="00182E01"/>
    <w:rsid w:val="00252D05"/>
    <w:rsid w:val="002612E2"/>
    <w:rsid w:val="002B4616"/>
    <w:rsid w:val="002C01DF"/>
    <w:rsid w:val="003333F4"/>
    <w:rsid w:val="00356B0D"/>
    <w:rsid w:val="003A79ED"/>
    <w:rsid w:val="003B6ED7"/>
    <w:rsid w:val="003C63B2"/>
    <w:rsid w:val="003D0458"/>
    <w:rsid w:val="003F50EE"/>
    <w:rsid w:val="003F6006"/>
    <w:rsid w:val="004B4FC6"/>
    <w:rsid w:val="004D0C3C"/>
    <w:rsid w:val="00522ACA"/>
    <w:rsid w:val="00601AB4"/>
    <w:rsid w:val="00650B4B"/>
    <w:rsid w:val="006C265E"/>
    <w:rsid w:val="006F0CF2"/>
    <w:rsid w:val="00724677"/>
    <w:rsid w:val="0074785E"/>
    <w:rsid w:val="00752B77"/>
    <w:rsid w:val="00850005"/>
    <w:rsid w:val="008867E0"/>
    <w:rsid w:val="008A473E"/>
    <w:rsid w:val="009355EA"/>
    <w:rsid w:val="00967EEC"/>
    <w:rsid w:val="009768D2"/>
    <w:rsid w:val="009A6B0F"/>
    <w:rsid w:val="009C5643"/>
    <w:rsid w:val="009E4CD4"/>
    <w:rsid w:val="00A678B4"/>
    <w:rsid w:val="00A81B44"/>
    <w:rsid w:val="00A973EE"/>
    <w:rsid w:val="00AA6C65"/>
    <w:rsid w:val="00AB0B7D"/>
    <w:rsid w:val="00AB62F4"/>
    <w:rsid w:val="00AC732B"/>
    <w:rsid w:val="00AE60F9"/>
    <w:rsid w:val="00AF130D"/>
    <w:rsid w:val="00B079AA"/>
    <w:rsid w:val="00B07E8E"/>
    <w:rsid w:val="00B633FD"/>
    <w:rsid w:val="00B732A0"/>
    <w:rsid w:val="00BA670D"/>
    <w:rsid w:val="00BD23DC"/>
    <w:rsid w:val="00C60EE5"/>
    <w:rsid w:val="00C85D3F"/>
    <w:rsid w:val="00CC2B9E"/>
    <w:rsid w:val="00CE1283"/>
    <w:rsid w:val="00D20AF1"/>
    <w:rsid w:val="00D502EB"/>
    <w:rsid w:val="00D73B67"/>
    <w:rsid w:val="00D953BC"/>
    <w:rsid w:val="00E662B9"/>
    <w:rsid w:val="00ED34F9"/>
    <w:rsid w:val="00EE29FE"/>
    <w:rsid w:val="00F51EE4"/>
    <w:rsid w:val="00F815E5"/>
    <w:rsid w:val="00F84B79"/>
    <w:rsid w:val="00FD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13F6DF5-0EE6-48A0-A941-438DFDA1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C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DC"/>
    <w:pPr>
      <w:ind w:left="720"/>
      <w:contextualSpacing/>
    </w:pPr>
  </w:style>
  <w:style w:type="paragraph" w:styleId="Header">
    <w:name w:val="header"/>
    <w:basedOn w:val="Normal"/>
    <w:link w:val="HeaderChar"/>
    <w:uiPriority w:val="99"/>
    <w:unhideWhenUsed/>
    <w:rsid w:val="0052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ACA"/>
  </w:style>
  <w:style w:type="paragraph" w:styleId="Footer">
    <w:name w:val="footer"/>
    <w:basedOn w:val="Normal"/>
    <w:link w:val="FooterChar"/>
    <w:uiPriority w:val="99"/>
    <w:unhideWhenUsed/>
    <w:rsid w:val="0052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CA"/>
  </w:style>
  <w:style w:type="character" w:styleId="Hyperlink">
    <w:name w:val="Hyperlink"/>
    <w:basedOn w:val="DefaultParagraphFont"/>
    <w:uiPriority w:val="99"/>
    <w:unhideWhenUsed/>
    <w:rsid w:val="0074785E"/>
    <w:rPr>
      <w:color w:val="0000FF" w:themeColor="hyperlink"/>
      <w:u w:val="single"/>
    </w:rPr>
  </w:style>
  <w:style w:type="paragraph" w:styleId="BalloonText">
    <w:name w:val="Balloon Text"/>
    <w:basedOn w:val="Normal"/>
    <w:link w:val="BalloonTextChar"/>
    <w:uiPriority w:val="99"/>
    <w:semiHidden/>
    <w:unhideWhenUsed/>
    <w:rsid w:val="009C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43"/>
    <w:rPr>
      <w:rFonts w:ascii="Tahoma" w:hAnsi="Tahoma" w:cs="Tahoma"/>
      <w:sz w:val="16"/>
      <w:szCs w:val="16"/>
    </w:rPr>
  </w:style>
  <w:style w:type="character" w:customStyle="1" w:styleId="Heading1Char">
    <w:name w:val="Heading 1 Char"/>
    <w:basedOn w:val="DefaultParagraphFont"/>
    <w:link w:val="Heading1"/>
    <w:uiPriority w:val="9"/>
    <w:rsid w:val="00AA6C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8491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u.edu/index.cfm?hr&amp;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C3EE-3A86-4DA9-B11C-BF201DF8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C. Barnes</dc:creator>
  <cp:lastModifiedBy>Tevin</cp:lastModifiedBy>
  <cp:revision>4</cp:revision>
  <cp:lastPrinted>2018-11-08T20:28:00Z</cp:lastPrinted>
  <dcterms:created xsi:type="dcterms:W3CDTF">2018-11-08T20:49:00Z</dcterms:created>
  <dcterms:modified xsi:type="dcterms:W3CDTF">2019-02-28T19:19:00Z</dcterms:modified>
</cp:coreProperties>
</file>